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246" w:rsidRDefault="00B82C78" w:rsidP="00EE26F2">
      <w:pPr>
        <w:jc w:val="center"/>
        <w:rPr>
          <w:b/>
          <w:sz w:val="40"/>
          <w:szCs w:val="40"/>
        </w:rPr>
      </w:pPr>
      <w:r>
        <w:rPr>
          <w:b/>
          <w:sz w:val="40"/>
        </w:rPr>
        <w:t>Requirements for documentation to be submitted by Contractor:</w:t>
      </w:r>
    </w:p>
    <w:p w:rsidR="00B82C78" w:rsidRDefault="00B82C78" w:rsidP="00EE26F2">
      <w:pPr>
        <w:jc w:val="center"/>
        <w:rPr>
          <w:b/>
          <w:sz w:val="40"/>
          <w:szCs w:val="40"/>
        </w:rPr>
      </w:pPr>
    </w:p>
    <w:p w:rsidR="00AE412C" w:rsidRPr="00AE412C" w:rsidRDefault="00B82C78" w:rsidP="00AE412C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Onshore LDS operation and maintenance instructions in the Lithuanian language.</w:t>
      </w:r>
    </w:p>
    <w:p w:rsidR="00AE412C" w:rsidRPr="00AE412C" w:rsidRDefault="00AE412C" w:rsidP="00AE412C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The equipment </w:t>
      </w:r>
      <w:proofErr w:type="gramStart"/>
      <w:r>
        <w:rPr>
          <w:rFonts w:asciiTheme="minorHAnsi" w:hAnsiTheme="minorHAnsi"/>
          <w:sz w:val="20"/>
        </w:rPr>
        <w:t>shall be supplied</w:t>
      </w:r>
      <w:proofErr w:type="gramEnd"/>
      <w:r>
        <w:rPr>
          <w:rFonts w:asciiTheme="minorHAnsi" w:hAnsiTheme="minorHAnsi"/>
          <w:sz w:val="20"/>
        </w:rPr>
        <w:t xml:space="preserve"> together with technical documentation required by the legislation of the Republic of Lithuania.</w:t>
      </w:r>
    </w:p>
    <w:p w:rsidR="00541380" w:rsidRDefault="00541380" w:rsidP="00B82C7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List of spares to be trans</w:t>
      </w:r>
      <w:bookmarkStart w:id="0" w:name="_GoBack"/>
      <w:bookmarkEnd w:id="0"/>
      <w:r>
        <w:rPr>
          <w:rFonts w:asciiTheme="minorHAnsi" w:hAnsiTheme="minorHAnsi"/>
          <w:sz w:val="20"/>
        </w:rPr>
        <w:t>ferred to the Owner.</w:t>
      </w:r>
    </w:p>
    <w:p w:rsidR="00B634D5" w:rsidRDefault="00C47F66" w:rsidP="00B82C7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System programming, configuration, backup and recovery manuals in the English or Lithuanian languages.</w:t>
      </w:r>
    </w:p>
    <w:p w:rsidR="00A715C4" w:rsidRPr="009F1243" w:rsidRDefault="00A715C4" w:rsidP="00B82C7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Computer backup software manual in the English and Lithuanian languages. </w:t>
      </w:r>
    </w:p>
    <w:p w:rsidR="009F1243" w:rsidRPr="00A715C4" w:rsidRDefault="009F1243" w:rsidP="00B82C7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Software, hardware life cycle. </w:t>
      </w:r>
    </w:p>
    <w:sectPr w:rsidR="009F1243" w:rsidRPr="00A715C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D7E88"/>
    <w:multiLevelType w:val="hybridMultilevel"/>
    <w:tmpl w:val="DDC097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57A4D6C"/>
    <w:multiLevelType w:val="hybridMultilevel"/>
    <w:tmpl w:val="D5CEF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A0CE5"/>
    <w:multiLevelType w:val="hybridMultilevel"/>
    <w:tmpl w:val="A4F253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61"/>
    <w:rsid w:val="00116F82"/>
    <w:rsid w:val="0019527A"/>
    <w:rsid w:val="001F7961"/>
    <w:rsid w:val="003A58AC"/>
    <w:rsid w:val="004F453B"/>
    <w:rsid w:val="00541380"/>
    <w:rsid w:val="00550792"/>
    <w:rsid w:val="00570E2E"/>
    <w:rsid w:val="00647D81"/>
    <w:rsid w:val="00766968"/>
    <w:rsid w:val="0085280F"/>
    <w:rsid w:val="00962E7C"/>
    <w:rsid w:val="009F1243"/>
    <w:rsid w:val="00A715C4"/>
    <w:rsid w:val="00AE412C"/>
    <w:rsid w:val="00B634D5"/>
    <w:rsid w:val="00B82C78"/>
    <w:rsid w:val="00C47F66"/>
    <w:rsid w:val="00D06CBE"/>
    <w:rsid w:val="00D176DE"/>
    <w:rsid w:val="00E5300B"/>
    <w:rsid w:val="00E56EF0"/>
    <w:rsid w:val="00EE26F2"/>
    <w:rsid w:val="00F1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FECEBF-153D-4E96-8235-E77CA1DB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AE412C"/>
    <w:pPr>
      <w:keepNext/>
      <w:spacing w:after="0" w:line="240" w:lineRule="auto"/>
      <w:ind w:right="-540"/>
      <w:outlineLvl w:val="1"/>
    </w:pPr>
    <w:rPr>
      <w:rFonts w:ascii="Times New Roman" w:eastAsia="Times New Roman" w:hAnsi="Times New Roman" w:cs="Times New Roman"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6F2"/>
    <w:pPr>
      <w:spacing w:after="200" w:line="276" w:lineRule="auto"/>
      <w:ind w:left="720"/>
      <w:contextualSpacing/>
    </w:pPr>
    <w:rPr>
      <w:rFonts w:ascii="Calibri" w:hAnsi="Calibri" w:cs="Calibri"/>
    </w:rPr>
  </w:style>
  <w:style w:type="table" w:styleId="TableGrid">
    <w:name w:val="Table Grid"/>
    <w:basedOn w:val="TableNormal"/>
    <w:uiPriority w:val="59"/>
    <w:rsid w:val="00D17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E412C"/>
    <w:rPr>
      <w:rFonts w:ascii="Times New Roman" w:eastAsia="Times New Roman" w:hAnsi="Times New Roman" w:cs="Times New Roman"/>
      <w:iCs/>
      <w:sz w:val="28"/>
      <w:szCs w:val="28"/>
    </w:rPr>
  </w:style>
  <w:style w:type="character" w:styleId="Strong">
    <w:name w:val="Strong"/>
    <w:basedOn w:val="DefaultParagraphFont"/>
    <w:uiPriority w:val="22"/>
    <w:qFormat/>
    <w:rsid w:val="00A715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Virginijus Skerys</dc:creator>
  <cp:keywords/>
  <dc:description/>
  <cp:lastModifiedBy>Vaida Latakienė</cp:lastModifiedBy>
  <cp:revision>3</cp:revision>
  <cp:lastPrinted>2023-01-19T07:25:00Z</cp:lastPrinted>
  <dcterms:created xsi:type="dcterms:W3CDTF">2024-12-02T12:01:00Z</dcterms:created>
  <dcterms:modified xsi:type="dcterms:W3CDTF">2024-12-04T08:44:00Z</dcterms:modified>
</cp:coreProperties>
</file>